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35" w:rsidRDefault="00917835" w:rsidP="0091783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Профсоюз работников народного образования и науки РФ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53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профсоюзного комитета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компенсирующего вида № 179» г. Саратова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10.01. 2023 г.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Избрано в состав профкома: 5 чел.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 на заседании: 5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плане работы ППО на 2023 год, </w:t>
      </w:r>
      <w:r>
        <w:rPr>
          <w:rFonts w:ascii="Times New Roman" w:hAnsi="Times New Roman"/>
          <w:sz w:val="24"/>
          <w:szCs w:val="24"/>
        </w:rPr>
        <w:t xml:space="preserve">об утверждении сметы расходов ППО на 2023 год, об открытом (публичном) отчете ППО за 2022 год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подготовке к профсоюзному собранию (отчет за 2022 год)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3.О состоянии профсоюзного членства на 10.01.23 г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4.О награждении сотрудников к Международному женскому дню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СЛУШАЛИ</w:t>
      </w:r>
      <w:r>
        <w:rPr>
          <w:rFonts w:ascii="Times New Roman" w:hAnsi="Times New Roman" w:cs="Times New Roman"/>
          <w:sz w:val="24"/>
          <w:szCs w:val="24"/>
        </w:rPr>
        <w:t>: Председателя ППО  Зайцеву М.А. о плане работы ППО на 2023 год,</w:t>
      </w:r>
      <w:r>
        <w:rPr>
          <w:rFonts w:ascii="Times New Roman" w:hAnsi="Times New Roman"/>
          <w:sz w:val="24"/>
          <w:szCs w:val="24"/>
        </w:rPr>
        <w:t xml:space="preserve"> об утверждении сметы расходов ППО на 2023 год, об открытом (публичном) отчете ППО за 2022 год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план работы ППО на 2023 год,</w:t>
      </w:r>
      <w:r>
        <w:rPr>
          <w:rFonts w:ascii="Times New Roman" w:hAnsi="Times New Roman"/>
          <w:sz w:val="24"/>
          <w:szCs w:val="24"/>
        </w:rPr>
        <w:t xml:space="preserve"> смету расходов ППО на 2023 год  </w:t>
      </w:r>
      <w:r>
        <w:rPr>
          <w:rFonts w:ascii="Times New Roman" w:hAnsi="Times New Roman" w:cs="Times New Roman"/>
          <w:sz w:val="24"/>
          <w:szCs w:val="24"/>
        </w:rPr>
        <w:t xml:space="preserve">предложить к утверждению на профсоюзном собрании в январе 2023 года. Ознакомить членов профсоюза с </w:t>
      </w:r>
      <w:r>
        <w:rPr>
          <w:rFonts w:ascii="Times New Roman" w:hAnsi="Times New Roman"/>
          <w:sz w:val="24"/>
          <w:szCs w:val="24"/>
        </w:rPr>
        <w:t>открытым (публичным) отчетом ППО за 2022 год и опубликовать на сайте ДОУ и Горкома профсоюза.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2. СЛУШАЛИ: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Кузьмичеву И.Ю., председателя ревизионной комиссии о подготовке к профсоюзному собранию об отчете ППО за 2022 год.</w:t>
      </w:r>
    </w:p>
    <w:p w:rsidR="00917835" w:rsidRDefault="00917835" w:rsidP="00917835">
      <w:pPr>
        <w:spacing w:after="0" w:line="240" w:lineRule="auto"/>
        <w:jc w:val="both"/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sz w:val="24"/>
          <w:szCs w:val="24"/>
        </w:rPr>
        <w:t>провести профсоюзное собрание 26.01.2023г. в 13ч.30мин. в музыкальном зале ДОУ, проект повестки собрания принять без изменений.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СЛУШАЛИ</w:t>
      </w:r>
      <w:r>
        <w:rPr>
          <w:rFonts w:ascii="Times New Roman" w:hAnsi="Times New Roman" w:cs="Times New Roman"/>
          <w:sz w:val="24"/>
          <w:szCs w:val="24"/>
        </w:rPr>
        <w:t>: Председателя ППО  Зайцеву М.А. о</w:t>
      </w:r>
      <w:r>
        <w:rPr>
          <w:rFonts w:ascii="Times New Roman" w:eastAsia="Times New Roman" w:hAnsi="Times New Roman"/>
          <w:sz w:val="24"/>
          <w:szCs w:val="24"/>
        </w:rPr>
        <w:t xml:space="preserve"> состоянии профсоюзного членства на 10.01.23 г. 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работников ДОУ: 40 человек, из них 1 руководитель, 18 – педагогический персонал (из них 1  человек – совместитель),  21 человека – технический персонал (из них 1  человек – совместитель). На 10.01.2023 года в первичной профсоюзной организации работников образования МДОУ «Детский сад компенсирующего вида № 179» состоит 33 человек. Членов профсоюза – 87%.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Членам профкома продолжать проводить  агитацию среди работников ДОУ, не членов профсоюза, с целью вступления в профсоюз.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Председателя ППО  Зайцеву М.А. о предложении вынести на собрание трудового коллектива ходатайство перед отделом образования Ленинского района о награждении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Зиновьевой Юлии Александровны, старшего воспитателя, Благодарственным письмом Саратовской городской Думы, Погодиной Светланы Викторовны, воспитателя, Благодарностью администрации МО «Город Саратов», Поповой Светланы Вячеславовны, медицинской сестры, Почетной грамотой администрации МО «Город Саратов» </w:t>
      </w:r>
      <w:r>
        <w:rPr>
          <w:rFonts w:ascii="Times New Roman" w:hAnsi="Times New Roman" w:cs="Times New Roman"/>
          <w:sz w:val="24"/>
          <w:szCs w:val="24"/>
        </w:rPr>
        <w:t>в связи с празднованием Международного женского дня 8 Марта.</w:t>
      </w:r>
      <w:proofErr w:type="gramEnd"/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sz w:val="24"/>
          <w:szCs w:val="24"/>
        </w:rPr>
        <w:t xml:space="preserve">вынести предложение о ходатайстве перед отделом образования Ленинского района о награждении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Зиновьевой Юлии Александровны, старшего воспитателя, Благодарственным письмом Саратовской городской Думы, Погодиной Светланы Викторовны, воспитателя, Благодарностью администрации МО «Город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 xml:space="preserve">Саратов», Поповой Светланы Вячеславовны, медицинской сестры, Почетной грамотой администрации МО «Город Саратов» </w:t>
      </w:r>
      <w:r>
        <w:rPr>
          <w:rFonts w:ascii="Times New Roman" w:hAnsi="Times New Roman" w:cs="Times New Roman"/>
          <w:sz w:val="24"/>
          <w:szCs w:val="24"/>
        </w:rPr>
        <w:t>в связи с празднованием Международного женского дня 8 Марта за добросовестный труд в сфере дошкольного образования на собрание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коллектива.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МДОУ </w:t>
      </w:r>
    </w:p>
    <w:p w:rsidR="00917835" w:rsidRDefault="00917835" w:rsidP="0091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компенсирующего вида № 179»                                          М.А.Зайцева</w:t>
      </w:r>
    </w:p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Профсоюз работников народного образования и науки РФ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54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профсоюзного комитета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компенсирующего вида № 179» г. Саратова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16.02.2023 г.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Избрано в состав профкома: 5 чел.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 на заседании: 5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состоянии финансовой деятельности профкома 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2.О подготовке к празднованию Международного женского дня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СЛУШАЛИ</w:t>
      </w:r>
      <w:r>
        <w:rPr>
          <w:rFonts w:ascii="Times New Roman" w:hAnsi="Times New Roman" w:cs="Times New Roman"/>
          <w:sz w:val="24"/>
          <w:szCs w:val="24"/>
        </w:rPr>
        <w:t xml:space="preserve">: Председателя ППО, Зайцеву М.А., о состоянии финансовой деятельности профкома. Предложено большую часть  денежных средств потратить на материальную помощь, организацию праздничных мероприятий для сотрудников, </w:t>
      </w:r>
      <w:r>
        <w:rPr>
          <w:rFonts w:ascii="Times New Roman" w:eastAsia="Times New Roman" w:hAnsi="Times New Roman"/>
          <w:sz w:val="24"/>
          <w:szCs w:val="24"/>
        </w:rPr>
        <w:t>поздравление 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917835" w:rsidRDefault="00917835" w:rsidP="009178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часть денежных средств потратить на материальную помощь, организацию праздничных мероприятий для сотрудников, </w:t>
      </w:r>
      <w:r>
        <w:rPr>
          <w:rFonts w:ascii="Times New Roman" w:eastAsia="Times New Roman" w:hAnsi="Times New Roman"/>
          <w:sz w:val="24"/>
          <w:szCs w:val="24"/>
        </w:rPr>
        <w:t>поздравление 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СЛУШАЛИ</w:t>
      </w:r>
      <w:r>
        <w:rPr>
          <w:rFonts w:ascii="Times New Roman" w:hAnsi="Times New Roman" w:cs="Times New Roman"/>
          <w:sz w:val="24"/>
          <w:szCs w:val="24"/>
        </w:rPr>
        <w:t>: члена профкома Коновалову Т.Н. о подготовке к празднованию Международного женского дня.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в коллективе 36  женщин, из которых 26 – педагоги, 10 – технический персонал.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6 марта необходимо подготовить праздничное поздравление работниц, посвященное празднованию 8 марта.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Зайцевой М.А. организовать покупку подарков. Коноваловой Т.Н., Косаревой И.В., Зиновьевой Ю.А. принять участие в подготовке мероприятия, посвящённого 8 марта. 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17835" w:rsidRDefault="00917835" w:rsidP="00917835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МДОУ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компенсирующего вида № 179»                                               М.А.Зайцева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/>
    <w:p w:rsidR="00917835" w:rsidRDefault="00917835" w:rsidP="009178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Профсоюз работников народного образования и науки РФ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55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профсоюзного комитета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компенсирующего вида № 179» г. Саратова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10.04. 2023 г.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Избрано в состав профкома: 5 чел.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 на заседании: 5 чел.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Приглашённые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завхоз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1.Об участии сотрудников в субботниках по благоустройству территории ДОУ (совместно с администрацией)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Блинову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В.А., заведующего ДОУ, выступила с предложением организовать субботники в ходе городского месячника по благоустройству территории ДОУ в четверг в течение месяца.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субботники по благоустройству территории ДОУ. Завхозу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Курышовой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обеспечить работников орудиями труда и средствами защиты.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17835" w:rsidRDefault="00917835" w:rsidP="00917835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МДОУ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компенсирующего вида № 179»                                            М.А.Зайцева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835" w:rsidRDefault="00917835" w:rsidP="009178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0D3" w:rsidRDefault="006A70D3" w:rsidP="009178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0D3" w:rsidRDefault="006A70D3" w:rsidP="009178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835" w:rsidRDefault="00917835" w:rsidP="009178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Профсоюз работников народного образования и науки РФ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56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профсоюзного комитета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компенсирующего вида № 179» г. Саратова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16.05. 2023 г.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Избрано в состав профкома: 5 чел.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на заседании: 5 чел.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1.О награждении сотрудников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2.Об организации мероприятия в связи с окончанием учебного года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СЛУШАЛИ</w:t>
      </w:r>
      <w:r>
        <w:rPr>
          <w:rFonts w:ascii="Times New Roman" w:hAnsi="Times New Roman" w:cs="Times New Roman"/>
          <w:sz w:val="24"/>
          <w:szCs w:val="24"/>
        </w:rPr>
        <w:t xml:space="preserve">: 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о предложении вынести на собрание трудового коллектива ходатайство перед отделом образования Ленинского района о занесении работника на Доску почета работников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за многолетний добросовестный труд в сфере образования. Была предложена кандидатура Зиновьевой Ю.А., старшего воспитателя.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вынести на собрание трудового коллектива ходатайство перед отделом образования Ленинского района о занесении на Доску почета работников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за многолетний добросовестный труд в сфере образования </w:t>
      </w:r>
      <w:r>
        <w:rPr>
          <w:rFonts w:ascii="Times New Roman" w:hAnsi="Times New Roman" w:cs="Times New Roman"/>
          <w:sz w:val="24"/>
          <w:szCs w:val="24"/>
        </w:rPr>
        <w:t>Зиновьеву Ю.А., старшего воспитателя.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СЛУШАЛИ</w:t>
      </w:r>
      <w:r>
        <w:rPr>
          <w:rFonts w:ascii="Times New Roman" w:hAnsi="Times New Roman" w:cs="Times New Roman"/>
          <w:sz w:val="24"/>
          <w:szCs w:val="24"/>
        </w:rPr>
        <w:t xml:space="preserve">: председателя ППО  Зайцеву М.А. о поздравлении педагогов с окончанием учебного года. 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color w:val="000000"/>
          <w:sz w:val="24"/>
          <w:szCs w:val="24"/>
        </w:rPr>
        <w:t>Зайцевой М.А.,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Григорьевой Н.М.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организовать праздничное мероприятие для педагогов.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МДОУ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компенсирующего вида № 179»                                         М.А.Зайцева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7835" w:rsidRDefault="00917835" w:rsidP="009178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7835" w:rsidRDefault="00917835" w:rsidP="009178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7835" w:rsidRDefault="00917835" w:rsidP="009178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7835" w:rsidRDefault="00917835" w:rsidP="009178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7835" w:rsidRDefault="00917835" w:rsidP="009178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7835" w:rsidRDefault="00917835" w:rsidP="009178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7835" w:rsidRDefault="00917835" w:rsidP="009178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7835" w:rsidRDefault="00917835" w:rsidP="00917835">
      <w:pPr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Профсоюз работников народного образования и науки РФ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57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профсоюзного комитета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компенсирующего вида № 179» г. Саратова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01.06. 2023 г.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Избрано в состав профкома: 5 чел.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 на заседании: 5 чел.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1.О  ходе выполнения соглашения  по охране труда за 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полугодие 2023 г.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2.О согласовании </w:t>
      </w:r>
      <w:r>
        <w:rPr>
          <w:rFonts w:ascii="Times New Roman" w:hAnsi="Times New Roman"/>
          <w:sz w:val="24"/>
          <w:szCs w:val="24"/>
        </w:rPr>
        <w:t>установления работникам выплат стимулирующего характера.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</w:t>
      </w:r>
      <w:r>
        <w:rPr>
          <w:rFonts w:ascii="Times New Roman" w:hAnsi="Times New Roman" w:cs="Times New Roman"/>
          <w:sz w:val="24"/>
          <w:szCs w:val="24"/>
        </w:rPr>
        <w:t xml:space="preserve"> приеме в члены первичной профсоюзной организации МДОУ «Детский сад компенсирующего вида № 179»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СЛУШАЛИ</w:t>
      </w:r>
      <w:r>
        <w:rPr>
          <w:rFonts w:ascii="Times New Roman" w:hAnsi="Times New Roman" w:cs="Times New Roman"/>
          <w:sz w:val="24"/>
          <w:szCs w:val="24"/>
        </w:rPr>
        <w:t xml:space="preserve">: старшего воспитателя Зиновьеву Ю.А. о ходе выполнения </w:t>
      </w:r>
      <w:r>
        <w:rPr>
          <w:rFonts w:ascii="Times New Roman" w:eastAsia="Times New Roman" w:hAnsi="Times New Roman"/>
          <w:sz w:val="24"/>
          <w:szCs w:val="24"/>
        </w:rPr>
        <w:t xml:space="preserve">соглашения  по охране труда за 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полугодие 2023 г.</w:t>
      </w:r>
    </w:p>
    <w:p w:rsidR="00917835" w:rsidRDefault="00917835" w:rsidP="00917835">
      <w:pPr>
        <w:pStyle w:val="a3"/>
        <w:spacing w:beforeAutospacing="0" w:after="0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>За 1 полугодие 2023 года основные пункты соглашения по охране труда были выполнены в полном объеме. Проведенный анализ выполнения соглашения по охране труда подтверждает, что целенаправленная, совместная работа работодателя и профсоюзного комитета дает положительные результаты.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выполнение соглашения по охране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первое полугодие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удовлетворительным.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2.СЛУШАЛИ: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ППО  Зайцеву М.А. </w:t>
      </w:r>
      <w:r>
        <w:rPr>
          <w:rFonts w:ascii="Times New Roman" w:eastAsia="Times New Roman" w:hAnsi="Times New Roman"/>
          <w:sz w:val="24"/>
          <w:szCs w:val="24"/>
        </w:rPr>
        <w:t xml:space="preserve">о согласовании </w:t>
      </w:r>
      <w:r>
        <w:rPr>
          <w:rFonts w:ascii="Times New Roman" w:hAnsi="Times New Roman"/>
          <w:sz w:val="24"/>
          <w:szCs w:val="24"/>
        </w:rPr>
        <w:t xml:space="preserve">установления работникам выплат стимулирующего характера. 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Отметила, что нарушений прав работников учреждения при распределении стимулирующей части фонда оплаты труда выявлено не было. Была определена интенсивность и высокие показатели труда, качество выполняемых работ, подведены итоги по сложности, важности и срочности работы. 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eastAsia="Times New Roman" w:hAnsi="Times New Roman"/>
          <w:sz w:val="24"/>
          <w:szCs w:val="24"/>
        </w:rPr>
        <w:t xml:space="preserve">согласовать </w:t>
      </w:r>
      <w:r>
        <w:rPr>
          <w:rFonts w:ascii="Times New Roman" w:hAnsi="Times New Roman"/>
          <w:sz w:val="24"/>
          <w:szCs w:val="24"/>
        </w:rPr>
        <w:t>установление работникам выплат стимулирующего характера.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3.СЛУШАЛИ: </w:t>
      </w:r>
      <w:r>
        <w:rPr>
          <w:rFonts w:ascii="Times New Roman" w:hAnsi="Times New Roman" w:cs="Times New Roman"/>
          <w:sz w:val="24"/>
          <w:szCs w:val="24"/>
        </w:rPr>
        <w:t>председателя ППО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Зайцеву М.А. о  рассмотрении заявления о вступлении в Профсоюз  сотрудника:</w:t>
      </w:r>
    </w:p>
    <w:p w:rsidR="00917835" w:rsidRDefault="00917835" w:rsidP="00917835">
      <w:pPr>
        <w:pStyle w:val="a4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Галины Семеновны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sz w:val="24"/>
          <w:szCs w:val="24"/>
        </w:rPr>
        <w:t>1. Принять в члены Профсоюза:</w:t>
      </w:r>
    </w:p>
    <w:p w:rsidR="00917835" w:rsidRDefault="00917835" w:rsidP="00917835">
      <w:pPr>
        <w:pStyle w:val="a4"/>
        <w:numPr>
          <w:ilvl w:val="3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Еремкину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Галину Семеновну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Информировать комитет Саратовской областной организации Профсоюза работников народного образования и науки РФ.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Предоставить заявление члена Профсоюза о безналичном перечислении членского профсоюзного взноса в бухгалтерию РОО.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</w:t>
      </w:r>
      <w:r>
        <w:rPr>
          <w:rFonts w:ascii="Times New Roman" w:hAnsi="Times New Roman" w:cs="Times New Roman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МДОУ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компенсирующего вида № 179»                                        М.А. Зайцева </w:t>
      </w:r>
    </w:p>
    <w:p w:rsidR="00917835" w:rsidRDefault="00917835" w:rsidP="00917835"/>
    <w:p w:rsidR="00917835" w:rsidRDefault="00917835" w:rsidP="00917835"/>
    <w:p w:rsidR="00917835" w:rsidRDefault="00917835" w:rsidP="009178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Профсоюз работников народного образования и науки РФ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58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профсоюзного комитета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компенсирующего вида № 179» г. Саратова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08.09. 2023 г.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Избрано в состав профкома: 5 чел.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 на заседании: 4 чел., 1чел. в отпуске.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17835" w:rsidRDefault="00917835" w:rsidP="009178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  статистическом отчете  ДОУ за 2022-23 уч. г.</w:t>
      </w:r>
    </w:p>
    <w:p w:rsidR="00917835" w:rsidRDefault="00917835" w:rsidP="0091783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2.Об участии ПК в подготовке мероприятий по празднованию Дня дошкольного работника.</w:t>
      </w:r>
    </w:p>
    <w:p w:rsidR="00917835" w:rsidRDefault="00917835" w:rsidP="009178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1.СЛУШАЛИ: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ППО  Зайцеву М.А. 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выверке данных статистического отчета  ДОУ за 2022-23 уч. год. На 08.09.2023 года всего работающих в учреждении 40 ч., без совместителей 38 ч., педагогических работников 17 ч., в Профсоюзной организации МДОУ №179 числится 34 человека (89%).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принять и утвердить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статистический отчет. 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- 4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2.СЛУШАЛИ: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ППО  Зайцеву М.А. об организации праздничного мероприятия в честь Дня дошкольного работника.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Коноваловой Т.Н.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праздничное мероприятие в честь Дня дошкольного работника.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- 4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МДОУ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компенсирующего вида № 179»                                               М.А.Зайцева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/>
    <w:p w:rsidR="00917835" w:rsidRDefault="00917835" w:rsidP="009178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Профсоюз работников народного образования и науки РФ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59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профсоюзного комитета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компенсирующего вида № 179» г. Саратова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03.11. 2023 г.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Избрано в состав профкома: 5 чел.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 на заседании: 5 чел.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 утверждении мотивированного мнения по вопросу принятия  работодателем   </w:t>
      </w:r>
      <w:r>
        <w:rPr>
          <w:rFonts w:ascii="Times New Roman" w:hAnsi="Times New Roman" w:cs="Times New Roman"/>
          <w:bCs/>
          <w:sz w:val="24"/>
          <w:szCs w:val="24"/>
        </w:rPr>
        <w:t>проекта приказа «Об утверждении локально-нормативных документов по охране труда МДОУ «Детский сад компенсирующего вида № 179»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2.О </w:t>
      </w:r>
      <w:r>
        <w:rPr>
          <w:rFonts w:ascii="Times New Roman" w:hAnsi="Times New Roman" w:cs="Times New Roman"/>
          <w:sz w:val="24"/>
          <w:szCs w:val="24"/>
        </w:rPr>
        <w:t>состоянии охраны труда в учреждении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3.О ходе выполнения коллективного договора за 2023 г.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1.СЛУШАЛИ: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ППО  Зайцеву М.А. </w:t>
      </w:r>
      <w:r>
        <w:rPr>
          <w:rFonts w:ascii="Times New Roman" w:eastAsia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мотивированного мнения по вопросу принятия  работодателем   </w:t>
      </w:r>
      <w:r>
        <w:rPr>
          <w:rFonts w:ascii="Times New Roman" w:hAnsi="Times New Roman" w:cs="Times New Roman"/>
          <w:bCs/>
          <w:sz w:val="24"/>
          <w:szCs w:val="24"/>
        </w:rPr>
        <w:t>проекта приказа «Об утверждении локально-нормативных документов по охране труда МДОУ «Детский сад компенсирующего вида № 179»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sz w:val="24"/>
          <w:szCs w:val="24"/>
        </w:rPr>
        <w:t xml:space="preserve">Согласиться с принятием работодателем проекта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приказа «Об утверждении локально-нормативных документов по охране труда МДОУ «Детский сад компенсирующего вида № 179» 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СЛУШАЛИ</w:t>
      </w:r>
      <w:r>
        <w:rPr>
          <w:rFonts w:ascii="Times New Roman" w:hAnsi="Times New Roman" w:cs="Times New Roman"/>
          <w:sz w:val="24"/>
          <w:szCs w:val="24"/>
        </w:rPr>
        <w:t xml:space="preserve">: старшего воспитателя Зиновьеву Ю.А., ответственного за охрану труда,  о ходе выполнения </w:t>
      </w:r>
      <w:r>
        <w:rPr>
          <w:rFonts w:ascii="Times New Roman" w:eastAsia="Times New Roman" w:hAnsi="Times New Roman"/>
          <w:sz w:val="24"/>
          <w:szCs w:val="24"/>
        </w:rPr>
        <w:t>соглашения  по охране труда в 2023 г.</w:t>
      </w:r>
    </w:p>
    <w:p w:rsidR="00917835" w:rsidRDefault="00917835" w:rsidP="00917835">
      <w:pPr>
        <w:pStyle w:val="a3"/>
        <w:spacing w:beforeAutospacing="0" w:after="0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>В 2023 году основные пункты соглашения по охране труда выполняются в полном объеме. Проведенный анализ выполнения соглашения по охране труда подтверждает, что целенаправленная, совместная работа работодателя и профсоюзного комитета дает положительные результаты.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выполнение соглашения по охране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удовлетворительным.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СЛУШАЛИ</w:t>
      </w:r>
      <w:r>
        <w:rPr>
          <w:rFonts w:ascii="Times New Roman" w:hAnsi="Times New Roman" w:cs="Times New Roman"/>
          <w:sz w:val="24"/>
          <w:szCs w:val="24"/>
        </w:rPr>
        <w:t>: председателя ППО  Зайцеву М.А. о ходе выполнения коллективного договора за 2023 г.</w:t>
      </w:r>
    </w:p>
    <w:p w:rsidR="00917835" w:rsidRDefault="00917835" w:rsidP="00917835">
      <w:pPr>
        <w:pStyle w:val="a3"/>
        <w:spacing w:beforeAutospacing="0" w:after="0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>За отчетный период взаимные обязательства работодателя и работников организации регулировались действующим законодательством, утвержденными локальными нормативными правовыми актами. За 1 полугодие 2023 года основные положения коллективного договора были выполнены в полном объеме, фактов невыполнения каких-либо пунктов нет. Анализ выполнения коллективного договора подтверждает, что совместная работа работодателя и профсоюзного комитета дает положительные результаты.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выполнение коллективного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за первое полугодие 2023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 удовлетворительным.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МДОУ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компенсирующего вида № 179»                                               М.А.Зайцева </w:t>
      </w:r>
    </w:p>
    <w:p w:rsidR="00917835" w:rsidRDefault="00917835" w:rsidP="0091783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835" w:rsidRDefault="00917835" w:rsidP="009178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Профсоюз работников народного образования и науки РФ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60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профсоюзного комитета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компенсирующего вида № 179» г. Саратова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14.11. 2023 г.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Избрано в состав профкома: 5 чел.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 на заседании: 5 чел.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1.Об оказании материальной помощи семье умершего сотрудника 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СЛУШАЛИ: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 об оказании материальной </w:t>
      </w:r>
      <w:r w:rsidR="008E6F31">
        <w:rPr>
          <w:rFonts w:ascii="Times New Roman" w:hAnsi="Times New Roman" w:cs="Times New Roman"/>
          <w:sz w:val="24"/>
          <w:szCs w:val="24"/>
        </w:rPr>
        <w:t>помощи семье умершего работника</w:t>
      </w:r>
      <w:r>
        <w:rPr>
          <w:rFonts w:ascii="Times New Roman" w:hAnsi="Times New Roman" w:cs="Times New Roman"/>
          <w:sz w:val="24"/>
          <w:szCs w:val="24"/>
        </w:rPr>
        <w:t>: воспитателя Денисовой О.В.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организовать помощь и оказать материальную поддержку семье воспитателя Де</w:t>
      </w:r>
      <w:r w:rsidR="000954CD">
        <w:rPr>
          <w:rFonts w:ascii="Times New Roman" w:hAnsi="Times New Roman" w:cs="Times New Roman"/>
          <w:color w:val="000000"/>
          <w:sz w:val="24"/>
          <w:szCs w:val="24"/>
        </w:rPr>
        <w:t>нисовой О.В. в связи со смертью работника.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МДОУ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компенсирующего вида № 179»                                            М.А. Зайцева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Pr="008931C7" w:rsidRDefault="00917835" w:rsidP="00893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17835" w:rsidRDefault="00917835" w:rsidP="009178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Профсоюз работников народного образования и науки РФ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60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профсоюзного комитета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компенсирующего вида № 179» г. Саратова</w:t>
      </w:r>
    </w:p>
    <w:p w:rsidR="00917835" w:rsidRDefault="00917835" w:rsidP="0091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12.12. 2023 г.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Избрано в состав профкома: 5 чел.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 на заседании: 5 чел.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заведующий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1.Заключение соглашения по охране труда с администрацией на 2024 год</w:t>
      </w:r>
    </w:p>
    <w:p w:rsidR="00917835" w:rsidRDefault="00917835" w:rsidP="009178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огласовании </w:t>
      </w:r>
      <w:r>
        <w:rPr>
          <w:rFonts w:ascii="Times New Roman" w:hAnsi="Times New Roman"/>
          <w:sz w:val="24"/>
          <w:szCs w:val="24"/>
        </w:rPr>
        <w:t>графика отпусков работников ДОУ на новый 2024 год</w:t>
      </w:r>
    </w:p>
    <w:p w:rsidR="00917835" w:rsidRDefault="00917835" w:rsidP="00917835">
      <w:pPr>
        <w:shd w:val="clear" w:color="auto" w:fill="FFFFFF"/>
        <w:spacing w:after="0" w:line="240" w:lineRule="auto"/>
        <w:ind w:hanging="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3.О согласовании </w:t>
      </w:r>
      <w:r>
        <w:rPr>
          <w:rFonts w:ascii="Times New Roman" w:hAnsi="Times New Roman"/>
          <w:sz w:val="24"/>
          <w:szCs w:val="24"/>
        </w:rPr>
        <w:t>установления работникам выплат стимулирующего характера</w:t>
      </w:r>
    </w:p>
    <w:p w:rsidR="00917835" w:rsidRDefault="00917835" w:rsidP="009178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4.О подготовке к новогоднему поздравлению сотрудников, приобретении подарков </w:t>
      </w:r>
    </w:p>
    <w:p w:rsidR="00917835" w:rsidRDefault="00917835" w:rsidP="00917835">
      <w:pPr>
        <w:spacing w:line="240" w:lineRule="auto"/>
      </w:pP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Зайцеву М.А. председателя ППО о необходимости </w:t>
      </w:r>
      <w:r>
        <w:rPr>
          <w:rFonts w:ascii="Times New Roman" w:hAnsi="Times New Roman" w:cs="Times New Roman"/>
          <w:sz w:val="24"/>
          <w:szCs w:val="24"/>
        </w:rPr>
        <w:t>заключения соглашения по охране труда с администрацией на 2024 г.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kern w:val="2"/>
          <w:sz w:val="24"/>
          <w:szCs w:val="24"/>
        </w:rPr>
        <w:t xml:space="preserve">ПОСТАНОВИЛИ: </w:t>
      </w:r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 xml:space="preserve">проконтролировать </w:t>
      </w:r>
      <w:r>
        <w:rPr>
          <w:rFonts w:ascii="Times New Roman" w:hAnsi="Times New Roman" w:cs="Times New Roman"/>
          <w:sz w:val="24"/>
          <w:szCs w:val="24"/>
        </w:rPr>
        <w:t>заключение соглашений по охране труда с администрацией на 2024 г.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pStyle w:val="a3"/>
        <w:shd w:val="clear" w:color="auto" w:fill="FFFFFF"/>
        <w:spacing w:beforeAutospacing="0" w:after="0" w:afterAutospacing="0"/>
        <w:jc w:val="both"/>
        <w:rPr>
          <w:kern w:val="2"/>
        </w:rPr>
      </w:pPr>
      <w:r>
        <w:rPr>
          <w:b/>
        </w:rPr>
        <w:t>2</w:t>
      </w:r>
      <w:r>
        <w:t xml:space="preserve">. </w:t>
      </w:r>
      <w:r>
        <w:rPr>
          <w:b/>
        </w:rPr>
        <w:t>СЛУШАЛИ</w:t>
      </w:r>
      <w:r>
        <w:t xml:space="preserve">: </w:t>
      </w:r>
      <w:r>
        <w:rPr>
          <w:kern w:val="2"/>
        </w:rPr>
        <w:t>Зайцеву М.А. председателя ППО.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Предложила членам профкома согласовать график отпусков на 2024 г. 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kern w:val="2"/>
          <w:sz w:val="24"/>
          <w:szCs w:val="24"/>
        </w:rPr>
        <w:t>ПОСТАНОВИЛИ:</w:t>
      </w:r>
      <w:r>
        <w:rPr>
          <w:rFonts w:eastAsia="TimesNewRomanPS-BoldMT"/>
          <w:b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согласовать график отпусков на 2024 г. и передать на утверждение заведующему.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hd w:val="clear" w:color="auto" w:fill="FFFFFF"/>
        <w:spacing w:after="0" w:line="240" w:lineRule="auto"/>
        <w:ind w:hanging="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3.СЛУШАЛИ: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Зайцеву М.А. председателя ППО о </w:t>
      </w:r>
      <w:r>
        <w:rPr>
          <w:rFonts w:ascii="Times New Roman" w:eastAsia="Times New Roman" w:hAnsi="Times New Roman"/>
          <w:sz w:val="24"/>
          <w:szCs w:val="24"/>
        </w:rPr>
        <w:t xml:space="preserve">согласовании </w:t>
      </w:r>
      <w:r>
        <w:rPr>
          <w:rFonts w:ascii="Times New Roman" w:hAnsi="Times New Roman"/>
          <w:sz w:val="24"/>
          <w:szCs w:val="24"/>
        </w:rPr>
        <w:t>установления работникам выплат стимулирующего характера.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Отметила, что нарушений прав работников учреждения при распределении стимулирующей части фонда оплаты труда выявлено не было.  </w:t>
      </w:r>
    </w:p>
    <w:p w:rsidR="00917835" w:rsidRDefault="00917835" w:rsidP="0091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eastAsia="Times New Roman" w:hAnsi="Times New Roman"/>
          <w:sz w:val="24"/>
          <w:szCs w:val="24"/>
        </w:rPr>
        <w:t xml:space="preserve">согласовать </w:t>
      </w:r>
      <w:r>
        <w:rPr>
          <w:rFonts w:ascii="Times New Roman" w:hAnsi="Times New Roman"/>
          <w:sz w:val="24"/>
          <w:szCs w:val="24"/>
        </w:rPr>
        <w:t>установление работникам выплат стимулирующего характера.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4. СЛУШАЛИ: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Коновалову Т.Н., музыкального руководителя, зам. председателя по культурно-массовой работе</w:t>
      </w:r>
      <w:r>
        <w:rPr>
          <w:rFonts w:ascii="Times New Roman" w:eastAsia="Times New Roman" w:hAnsi="Times New Roman"/>
          <w:sz w:val="24"/>
          <w:szCs w:val="24"/>
        </w:rPr>
        <w:t xml:space="preserve"> о подготовке к новогоднему поздравлению сотрудников, приобретении подарков для сотрудников.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NewRomanPS-BoldMT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>Коноваловой Т.Н., Косаревой И.В., Зайцевой М.А. подготовить поздравление членов коллектива с Новым годом, приобрести подарки.</w:t>
      </w:r>
    </w:p>
    <w:p w:rsidR="00917835" w:rsidRDefault="00917835" w:rsidP="00917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Голосовали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 «за» - 5 чел., «против» -0 , «воздержались» -0.</w:t>
      </w: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917835" w:rsidRDefault="00917835" w:rsidP="0091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МДОУ </w:t>
      </w:r>
    </w:p>
    <w:p w:rsidR="00917835" w:rsidRDefault="00917835" w:rsidP="00917835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«Детский сад компенсирующего вида № 179»                                         М.А.Зайцева</w:t>
      </w:r>
    </w:p>
    <w:p w:rsidR="00917835" w:rsidRDefault="00917835" w:rsidP="00917835"/>
    <w:sectPr w:rsidR="00917835" w:rsidSect="005F7546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4DF8"/>
    <w:multiLevelType w:val="multilevel"/>
    <w:tmpl w:val="31D62638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835"/>
    <w:rsid w:val="000954CD"/>
    <w:rsid w:val="006A70D3"/>
    <w:rsid w:val="008931C7"/>
    <w:rsid w:val="008E6F31"/>
    <w:rsid w:val="00917835"/>
    <w:rsid w:val="00C46598"/>
    <w:rsid w:val="00EA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35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917835"/>
  </w:style>
  <w:style w:type="paragraph" w:styleId="a3">
    <w:name w:val="Normal (Web)"/>
    <w:basedOn w:val="a"/>
    <w:uiPriority w:val="99"/>
    <w:qFormat/>
    <w:rsid w:val="009178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7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Скопинцева</dc:creator>
  <cp:keywords/>
  <dc:description/>
  <cp:lastModifiedBy>Юлия Скопинцева</cp:lastModifiedBy>
  <cp:revision>5</cp:revision>
  <dcterms:created xsi:type="dcterms:W3CDTF">2024-02-04T07:28:00Z</dcterms:created>
  <dcterms:modified xsi:type="dcterms:W3CDTF">2024-02-04T08:41:00Z</dcterms:modified>
</cp:coreProperties>
</file>